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E01" w:rsidRDefault="00F14404" w:rsidP="00752F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4404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2D0A19" w:rsidRDefault="002D0A19" w:rsidP="00752F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0A19" w:rsidRPr="00F14404" w:rsidRDefault="002D0A19" w:rsidP="00752F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4404" w:rsidRDefault="00A921B6" w:rsidP="00752FC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14404">
        <w:rPr>
          <w:rFonts w:ascii="Times New Roman" w:hAnsi="Times New Roman" w:cs="Times New Roman"/>
          <w:sz w:val="28"/>
          <w:szCs w:val="28"/>
        </w:rPr>
        <w:t>ПОСТАНОВЛЕНИЕ КАБИНЕТА МИНИСТРОВ КЫРГЫЗСКОЙ РЕСПУБЛИКИ</w:t>
      </w:r>
    </w:p>
    <w:p w:rsidR="002D0A19" w:rsidRDefault="002D0A19" w:rsidP="00752FC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E01" w:rsidRDefault="004A0E01" w:rsidP="00752FC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14404">
        <w:rPr>
          <w:rFonts w:ascii="Times New Roman" w:hAnsi="Times New Roman" w:cs="Times New Roman"/>
          <w:sz w:val="28"/>
          <w:szCs w:val="28"/>
        </w:rPr>
        <w:t>О дополнительных мерах государственной поддержки субъектов в связи с обстоятельствами непреодолимой силы</w:t>
      </w:r>
    </w:p>
    <w:p w:rsidR="002D0A19" w:rsidRDefault="002D0A19" w:rsidP="00752FC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1B6" w:rsidRPr="00F14404" w:rsidRDefault="00A921B6" w:rsidP="00752FC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0E01" w:rsidRPr="00FA60DF" w:rsidRDefault="004A0E01" w:rsidP="00752F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4404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F14404">
        <w:rPr>
          <w:rFonts w:ascii="Times New Roman" w:hAnsi="Times New Roman" w:cs="Times New Roman"/>
          <w:sz w:val="28"/>
          <w:szCs w:val="28"/>
        </w:rPr>
        <w:t xml:space="preserve">статьей 34 </w:t>
      </w:r>
      <w:r w:rsidRPr="00F14404">
        <w:rPr>
          <w:rFonts w:ascii="Times New Roman" w:hAnsi="Times New Roman" w:cs="Times New Roman"/>
          <w:sz w:val="28"/>
          <w:szCs w:val="28"/>
        </w:rPr>
        <w:t xml:space="preserve">Налогового кодекса Кыргызской </w:t>
      </w:r>
      <w:r w:rsidRPr="00BB095A">
        <w:rPr>
          <w:rFonts w:ascii="Times New Roman" w:hAnsi="Times New Roman" w:cs="Times New Roman"/>
          <w:sz w:val="28"/>
          <w:szCs w:val="28"/>
        </w:rPr>
        <w:t xml:space="preserve">Республики, статьями </w:t>
      </w:r>
      <w:r w:rsidR="00F14404" w:rsidRPr="00BB095A">
        <w:rPr>
          <w:rFonts w:ascii="Times New Roman" w:hAnsi="Times New Roman" w:cs="Times New Roman"/>
          <w:sz w:val="28"/>
          <w:szCs w:val="28"/>
        </w:rPr>
        <w:t xml:space="preserve">13 и 17 </w:t>
      </w:r>
      <w:r w:rsidR="00F14404" w:rsidRPr="00FA60DF">
        <w:rPr>
          <w:rFonts w:ascii="Times New Roman" w:hAnsi="Times New Roman" w:cs="Times New Roman"/>
          <w:sz w:val="28"/>
          <w:szCs w:val="28"/>
        </w:rPr>
        <w:t>конституционного Закона Кыргызской Республики «О Кабинете Министров Кыргызской Республики» Кабинет Министров Кыргызской Республики</w:t>
      </w:r>
      <w:r w:rsidRPr="00FA60DF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4A0E01" w:rsidRPr="00FA60DF" w:rsidRDefault="004A0E01" w:rsidP="00752F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60DF">
        <w:rPr>
          <w:rFonts w:ascii="Times New Roman" w:hAnsi="Times New Roman" w:cs="Times New Roman"/>
          <w:sz w:val="28"/>
          <w:szCs w:val="28"/>
        </w:rPr>
        <w:t xml:space="preserve">1. Продлить организациям и </w:t>
      </w:r>
      <w:r w:rsidR="00BB095A" w:rsidRPr="00FA60DF">
        <w:rPr>
          <w:rFonts w:ascii="Times New Roman" w:hAnsi="Times New Roman" w:cs="Times New Roman"/>
          <w:sz w:val="28"/>
          <w:szCs w:val="28"/>
        </w:rPr>
        <w:t xml:space="preserve">физическим лицам </w:t>
      </w:r>
      <w:r w:rsidRPr="00FA60DF">
        <w:rPr>
          <w:rFonts w:ascii="Times New Roman" w:hAnsi="Times New Roman" w:cs="Times New Roman"/>
          <w:sz w:val="28"/>
          <w:szCs w:val="28"/>
        </w:rPr>
        <w:t xml:space="preserve">до 1 </w:t>
      </w:r>
      <w:r w:rsidR="006C2712" w:rsidRPr="00FA60DF">
        <w:rPr>
          <w:rFonts w:ascii="Times New Roman" w:hAnsi="Times New Roman" w:cs="Times New Roman"/>
          <w:sz w:val="28"/>
          <w:szCs w:val="28"/>
          <w:lang w:val="ky-KG"/>
        </w:rPr>
        <w:t>июля</w:t>
      </w:r>
      <w:r w:rsidRPr="00FA60DF">
        <w:rPr>
          <w:rFonts w:ascii="Times New Roman" w:hAnsi="Times New Roman" w:cs="Times New Roman"/>
          <w:sz w:val="28"/>
          <w:szCs w:val="28"/>
        </w:rPr>
        <w:t xml:space="preserve"> 202</w:t>
      </w:r>
      <w:r w:rsidR="00BB095A" w:rsidRPr="00FA60DF">
        <w:rPr>
          <w:rFonts w:ascii="Times New Roman" w:hAnsi="Times New Roman" w:cs="Times New Roman"/>
          <w:sz w:val="28"/>
          <w:szCs w:val="28"/>
        </w:rPr>
        <w:t>2</w:t>
      </w:r>
      <w:r w:rsidRPr="00FA60DF">
        <w:rPr>
          <w:rFonts w:ascii="Times New Roman" w:hAnsi="Times New Roman" w:cs="Times New Roman"/>
          <w:sz w:val="28"/>
          <w:szCs w:val="28"/>
        </w:rPr>
        <w:t xml:space="preserve"> года (без подачи письменного заявления) сроки представления:</w:t>
      </w:r>
    </w:p>
    <w:p w:rsidR="00BB095A" w:rsidRDefault="004A0E01" w:rsidP="00752F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60DF">
        <w:rPr>
          <w:rFonts w:ascii="Times New Roman" w:hAnsi="Times New Roman" w:cs="Times New Roman"/>
          <w:sz w:val="28"/>
          <w:szCs w:val="28"/>
        </w:rPr>
        <w:t xml:space="preserve">1) </w:t>
      </w:r>
      <w:r w:rsidR="002D0A19" w:rsidRPr="00FA60DF">
        <w:rPr>
          <w:rFonts w:ascii="Times New Roman" w:hAnsi="Times New Roman" w:cs="Times New Roman"/>
          <w:sz w:val="28"/>
          <w:szCs w:val="28"/>
        </w:rPr>
        <w:t xml:space="preserve">налоговой отчетности по налогу на добавленную стоимость, предоставляемой налоговым агентом, за отчетные периоды с 1 января </w:t>
      </w:r>
      <w:r w:rsidR="00A921B6" w:rsidRPr="00FA60DF">
        <w:rPr>
          <w:rFonts w:ascii="Times New Roman" w:hAnsi="Times New Roman" w:cs="Times New Roman"/>
          <w:sz w:val="28"/>
          <w:szCs w:val="28"/>
        </w:rPr>
        <w:t xml:space="preserve">по 30 </w:t>
      </w:r>
      <w:r w:rsidR="006C2712" w:rsidRPr="00FA60DF">
        <w:rPr>
          <w:rFonts w:ascii="Times New Roman" w:hAnsi="Times New Roman" w:cs="Times New Roman"/>
          <w:sz w:val="28"/>
          <w:szCs w:val="28"/>
          <w:lang w:val="ky-KG"/>
        </w:rPr>
        <w:t>мая</w:t>
      </w:r>
      <w:r w:rsidR="002D0A19" w:rsidRPr="00FA60DF">
        <w:rPr>
          <w:rFonts w:ascii="Times New Roman" w:hAnsi="Times New Roman" w:cs="Times New Roman"/>
          <w:sz w:val="28"/>
          <w:szCs w:val="28"/>
        </w:rPr>
        <w:t xml:space="preserve"> 2022 года;</w:t>
      </w:r>
    </w:p>
    <w:p w:rsidR="00BB095A" w:rsidRPr="00F14404" w:rsidRDefault="002D0A19" w:rsidP="00752F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B095A">
        <w:rPr>
          <w:rFonts w:ascii="Times New Roman" w:hAnsi="Times New Roman" w:cs="Times New Roman"/>
          <w:sz w:val="28"/>
          <w:szCs w:val="28"/>
        </w:rPr>
        <w:t>информационного</w:t>
      </w:r>
      <w:r w:rsidR="00BB095A" w:rsidRPr="00BB095A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BB095A">
        <w:rPr>
          <w:rFonts w:ascii="Times New Roman" w:hAnsi="Times New Roman" w:cs="Times New Roman"/>
          <w:sz w:val="28"/>
          <w:szCs w:val="28"/>
        </w:rPr>
        <w:t>а по налогу на имущество</w:t>
      </w:r>
      <w:r w:rsidR="00BB095A" w:rsidRPr="00BB095A">
        <w:rPr>
          <w:rFonts w:ascii="Times New Roman" w:hAnsi="Times New Roman" w:cs="Times New Roman"/>
          <w:sz w:val="28"/>
          <w:szCs w:val="28"/>
        </w:rPr>
        <w:t xml:space="preserve"> </w:t>
      </w:r>
      <w:r w:rsidR="00BB095A" w:rsidRPr="00F14404">
        <w:rPr>
          <w:rFonts w:ascii="Times New Roman" w:hAnsi="Times New Roman" w:cs="Times New Roman"/>
          <w:sz w:val="28"/>
          <w:szCs w:val="28"/>
        </w:rPr>
        <w:t xml:space="preserve">за </w:t>
      </w:r>
      <w:r w:rsidR="00A921B6">
        <w:rPr>
          <w:rFonts w:ascii="Times New Roman" w:hAnsi="Times New Roman" w:cs="Times New Roman"/>
          <w:sz w:val="28"/>
          <w:szCs w:val="28"/>
        </w:rPr>
        <w:t>2022 год.</w:t>
      </w:r>
    </w:p>
    <w:p w:rsidR="004A0E01" w:rsidRPr="00F14404" w:rsidRDefault="004A0E01" w:rsidP="00752F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4404">
        <w:rPr>
          <w:rFonts w:ascii="Times New Roman" w:hAnsi="Times New Roman" w:cs="Times New Roman"/>
          <w:sz w:val="28"/>
          <w:szCs w:val="28"/>
        </w:rPr>
        <w:t xml:space="preserve">2. Настоящее постановление подлежит официальному опубликованию и вступает в силу с 1 </w:t>
      </w:r>
      <w:r w:rsidR="00BB095A">
        <w:rPr>
          <w:rFonts w:ascii="Times New Roman" w:hAnsi="Times New Roman" w:cs="Times New Roman"/>
          <w:sz w:val="28"/>
          <w:szCs w:val="28"/>
        </w:rPr>
        <w:t>мая 2022</w:t>
      </w:r>
      <w:r w:rsidRPr="00F14404">
        <w:rPr>
          <w:rFonts w:ascii="Times New Roman" w:hAnsi="Times New Roman" w:cs="Times New Roman"/>
          <w:sz w:val="28"/>
          <w:szCs w:val="28"/>
        </w:rPr>
        <w:t xml:space="preserve"> го</w:t>
      </w:r>
      <w:bookmarkStart w:id="0" w:name="_GoBack"/>
      <w:bookmarkEnd w:id="0"/>
      <w:r w:rsidRPr="00F14404">
        <w:rPr>
          <w:rFonts w:ascii="Times New Roman" w:hAnsi="Times New Roman" w:cs="Times New Roman"/>
          <w:sz w:val="28"/>
          <w:szCs w:val="28"/>
        </w:rPr>
        <w:t>да.</w:t>
      </w:r>
    </w:p>
    <w:p w:rsidR="00F14404" w:rsidRDefault="00F14404" w:rsidP="00752F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21B6" w:rsidRDefault="00A921B6" w:rsidP="00752F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0F16" w:rsidRDefault="00F60F16" w:rsidP="00752FC2">
      <w:pPr>
        <w:pStyle w:val="a8"/>
        <w:spacing w:before="0" w:beforeAutospacing="0" w:after="0" w:afterAutospacing="0"/>
        <w:jc w:val="both"/>
        <w:rPr>
          <w:b/>
          <w:sz w:val="28"/>
          <w:szCs w:val="28"/>
          <w:lang w:val="ky-KG"/>
        </w:rPr>
      </w:pPr>
      <w:r w:rsidRPr="00BE1ECF">
        <w:rPr>
          <w:b/>
          <w:sz w:val="28"/>
          <w:szCs w:val="28"/>
        </w:rPr>
        <w:t>Председатель Кабинета</w:t>
      </w:r>
      <w:r>
        <w:rPr>
          <w:b/>
          <w:sz w:val="28"/>
          <w:szCs w:val="28"/>
          <w:lang w:val="ky-KG"/>
        </w:rPr>
        <w:t xml:space="preserve"> </w:t>
      </w:r>
    </w:p>
    <w:p w:rsidR="00F60F16" w:rsidRDefault="00F60F16" w:rsidP="00752FC2">
      <w:pPr>
        <w:pStyle w:val="a8"/>
        <w:spacing w:before="0" w:beforeAutospacing="0" w:after="0" w:afterAutospacing="0"/>
        <w:jc w:val="both"/>
        <w:rPr>
          <w:b/>
          <w:sz w:val="28"/>
          <w:szCs w:val="28"/>
          <w:lang w:val="ky-KG"/>
        </w:rPr>
      </w:pPr>
      <w:r w:rsidRPr="00BE1ECF">
        <w:rPr>
          <w:b/>
          <w:sz w:val="28"/>
          <w:szCs w:val="28"/>
        </w:rPr>
        <w:t xml:space="preserve">Министров – Руководитель </w:t>
      </w:r>
    </w:p>
    <w:p w:rsidR="00F60F16" w:rsidRDefault="00F60F16" w:rsidP="00752FC2">
      <w:pPr>
        <w:pStyle w:val="a8"/>
        <w:spacing w:before="0" w:beforeAutospacing="0" w:after="0" w:afterAutospacing="0"/>
        <w:jc w:val="both"/>
        <w:rPr>
          <w:b/>
          <w:sz w:val="28"/>
          <w:szCs w:val="28"/>
          <w:lang w:val="ky-KG"/>
        </w:rPr>
      </w:pPr>
      <w:r w:rsidRPr="00BE1ECF">
        <w:rPr>
          <w:b/>
          <w:sz w:val="28"/>
          <w:szCs w:val="28"/>
        </w:rPr>
        <w:t xml:space="preserve">Администрации Президента </w:t>
      </w:r>
    </w:p>
    <w:p w:rsidR="00F60F16" w:rsidRPr="00BE1ECF" w:rsidRDefault="00F60F16" w:rsidP="00752FC2">
      <w:pPr>
        <w:pStyle w:val="a8"/>
        <w:spacing w:before="0" w:beforeAutospacing="0" w:after="0" w:afterAutospacing="0"/>
        <w:jc w:val="both"/>
        <w:rPr>
          <w:b/>
          <w:sz w:val="28"/>
          <w:szCs w:val="28"/>
        </w:rPr>
      </w:pPr>
      <w:r w:rsidRPr="00BE1ECF">
        <w:rPr>
          <w:b/>
          <w:sz w:val="28"/>
          <w:szCs w:val="28"/>
        </w:rPr>
        <w:t xml:space="preserve">Кыргызской Республики  </w:t>
      </w:r>
      <w:r w:rsidRPr="00BE1ECF">
        <w:rPr>
          <w:b/>
          <w:sz w:val="28"/>
          <w:szCs w:val="28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  <w:t xml:space="preserve">    </w:t>
      </w:r>
      <w:proofErr w:type="spellStart"/>
      <w:r w:rsidRPr="00BE1ECF">
        <w:rPr>
          <w:b/>
          <w:sz w:val="28"/>
          <w:szCs w:val="28"/>
        </w:rPr>
        <w:t>А.У.Жапаров</w:t>
      </w:r>
      <w:proofErr w:type="spellEnd"/>
    </w:p>
    <w:p w:rsidR="004A0E01" w:rsidRPr="00F14404" w:rsidRDefault="004A0E01" w:rsidP="00752F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4A0E01" w:rsidRPr="00F14404" w:rsidSect="00F60F16"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BD6" w:rsidRDefault="00273BD6" w:rsidP="00F60F16">
      <w:pPr>
        <w:spacing w:after="0" w:line="240" w:lineRule="auto"/>
      </w:pPr>
      <w:r>
        <w:separator/>
      </w:r>
    </w:p>
  </w:endnote>
  <w:endnote w:type="continuationSeparator" w:id="0">
    <w:p w:rsidR="00273BD6" w:rsidRDefault="00273BD6" w:rsidP="00F60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F16" w:rsidRPr="00971A03" w:rsidRDefault="00F60F16" w:rsidP="00F60F16">
    <w:pPr>
      <w:tabs>
        <w:tab w:val="center" w:pos="4677"/>
        <w:tab w:val="right" w:pos="9355"/>
      </w:tabs>
      <w:rPr>
        <w:rFonts w:ascii="Times New Roman" w:hAnsi="Times New Roman" w:cs="Times New Roman"/>
        <w:sz w:val="20"/>
      </w:rPr>
    </w:pPr>
    <w:r w:rsidRPr="00971A03">
      <w:rPr>
        <w:rFonts w:ascii="Times New Roman" w:hAnsi="Times New Roman" w:cs="Times New Roman"/>
        <w:sz w:val="20"/>
      </w:rPr>
      <w:t xml:space="preserve">Министр </w:t>
    </w:r>
    <w:r w:rsidRPr="00971A03">
      <w:rPr>
        <w:rFonts w:ascii="Times New Roman" w:hAnsi="Times New Roman" w:cs="Times New Roman"/>
        <w:sz w:val="20"/>
        <w:lang w:val="ky-KG"/>
      </w:rPr>
      <w:t>экономики и коммерции Кыргызской Республики</w:t>
    </w:r>
    <w:r w:rsidRPr="00971A03">
      <w:rPr>
        <w:rFonts w:ascii="Times New Roman" w:hAnsi="Times New Roman" w:cs="Times New Roman"/>
        <w:sz w:val="20"/>
      </w:rPr>
      <w:t>_</w:t>
    </w:r>
    <w:r>
      <w:rPr>
        <w:rFonts w:ascii="Times New Roman" w:hAnsi="Times New Roman" w:cs="Times New Roman"/>
        <w:sz w:val="20"/>
        <w:lang w:val="ky-KG"/>
      </w:rPr>
      <w:t>_________</w:t>
    </w:r>
    <w:r w:rsidRPr="00971A03">
      <w:rPr>
        <w:rFonts w:ascii="Times New Roman" w:hAnsi="Times New Roman" w:cs="Times New Roman"/>
        <w:sz w:val="20"/>
      </w:rPr>
      <w:t xml:space="preserve">______ </w:t>
    </w:r>
    <w:proofErr w:type="spellStart"/>
    <w:r w:rsidRPr="00971A03">
      <w:rPr>
        <w:rFonts w:ascii="Times New Roman" w:hAnsi="Times New Roman" w:cs="Times New Roman"/>
        <w:sz w:val="20"/>
      </w:rPr>
      <w:t>Д.Дж</w:t>
    </w:r>
    <w:proofErr w:type="spellEnd"/>
    <w:r w:rsidRPr="00971A03">
      <w:rPr>
        <w:rFonts w:ascii="Times New Roman" w:hAnsi="Times New Roman" w:cs="Times New Roman"/>
        <w:sz w:val="20"/>
      </w:rPr>
      <w:t xml:space="preserve"> </w:t>
    </w:r>
    <w:proofErr w:type="spellStart"/>
    <w:r w:rsidRPr="00971A03">
      <w:rPr>
        <w:rFonts w:ascii="Times New Roman" w:hAnsi="Times New Roman" w:cs="Times New Roman"/>
        <w:sz w:val="20"/>
      </w:rPr>
      <w:t>Амангельдиев</w:t>
    </w:r>
    <w:proofErr w:type="spellEnd"/>
  </w:p>
  <w:p w:rsidR="00F60F16" w:rsidRPr="00971A03" w:rsidRDefault="00F60F16" w:rsidP="00F60F16">
    <w:pPr>
      <w:tabs>
        <w:tab w:val="center" w:pos="4677"/>
        <w:tab w:val="right" w:pos="9355"/>
      </w:tabs>
      <w:rPr>
        <w:rFonts w:ascii="Times New Roman" w:hAnsi="Times New Roman" w:cs="Times New Roman"/>
        <w:sz w:val="20"/>
      </w:rPr>
    </w:pPr>
    <w:r w:rsidRPr="00971A03">
      <w:rPr>
        <w:rFonts w:ascii="Times New Roman" w:hAnsi="Times New Roman" w:cs="Times New Roman"/>
        <w:sz w:val="20"/>
      </w:rPr>
      <w:t xml:space="preserve">(В отсутствие министра </w:t>
    </w:r>
    <w:proofErr w:type="gramStart"/>
    <w:r w:rsidRPr="00971A03">
      <w:rPr>
        <w:rFonts w:ascii="Times New Roman" w:hAnsi="Times New Roman" w:cs="Times New Roman"/>
        <w:sz w:val="20"/>
      </w:rPr>
      <w:t>–з</w:t>
    </w:r>
    <w:proofErr w:type="gramEnd"/>
    <w:r w:rsidRPr="00971A03">
      <w:rPr>
        <w:rFonts w:ascii="Times New Roman" w:hAnsi="Times New Roman" w:cs="Times New Roman"/>
        <w:sz w:val="20"/>
      </w:rPr>
      <w:t xml:space="preserve">аместитель министра </w:t>
    </w:r>
    <w:proofErr w:type="spellStart"/>
    <w:r w:rsidR="00FA60DF">
      <w:rPr>
        <w:rFonts w:ascii="Times New Roman" w:hAnsi="Times New Roman" w:cs="Times New Roman"/>
        <w:sz w:val="20"/>
      </w:rPr>
      <w:t>И.Э.Асылкулов</w:t>
    </w:r>
    <w:proofErr w:type="spellEnd"/>
    <w:r w:rsidRPr="00971A03">
      <w:rPr>
        <w:rFonts w:ascii="Times New Roman" w:hAnsi="Times New Roman" w:cs="Times New Roman"/>
        <w:sz w:val="20"/>
      </w:rPr>
      <w:t>)</w:t>
    </w:r>
  </w:p>
  <w:p w:rsidR="00F60F16" w:rsidRPr="00971A03" w:rsidRDefault="00F60F16" w:rsidP="00F60F16">
    <w:pPr>
      <w:pStyle w:val="a6"/>
      <w:spacing w:line="276" w:lineRule="auto"/>
      <w:jc w:val="right"/>
      <w:rPr>
        <w:rFonts w:ascii="Times New Roman" w:hAnsi="Times New Roman" w:cs="Times New Roman"/>
        <w:sz w:val="20"/>
        <w:lang w:val="ky-KG"/>
      </w:rPr>
    </w:pPr>
    <w:r w:rsidRPr="00971A03">
      <w:rPr>
        <w:rFonts w:ascii="Times New Roman" w:hAnsi="Times New Roman" w:cs="Times New Roman"/>
        <w:sz w:val="20"/>
      </w:rPr>
      <w:t>«____» _______</w:t>
    </w:r>
    <w:r w:rsidRPr="00971A03">
      <w:rPr>
        <w:rFonts w:ascii="Times New Roman" w:hAnsi="Times New Roman" w:cs="Times New Roman"/>
        <w:sz w:val="20"/>
        <w:lang w:val="ky-KG"/>
      </w:rPr>
      <w:t xml:space="preserve">____ </w:t>
    </w:r>
    <w:r w:rsidRPr="00971A03">
      <w:rPr>
        <w:rFonts w:ascii="Times New Roman" w:hAnsi="Times New Roman" w:cs="Times New Roman"/>
        <w:sz w:val="20"/>
      </w:rPr>
      <w:t>2022</w:t>
    </w:r>
    <w:r w:rsidRPr="00971A03">
      <w:rPr>
        <w:rFonts w:ascii="Times New Roman" w:hAnsi="Times New Roman" w:cs="Times New Roman"/>
        <w:sz w:val="20"/>
        <w:lang w:val="ky-KG"/>
      </w:rPr>
      <w:t xml:space="preserve"> г.</w:t>
    </w:r>
  </w:p>
  <w:p w:rsidR="00F60F16" w:rsidRPr="00971A03" w:rsidRDefault="00F60F16" w:rsidP="00F60F16">
    <w:pPr>
      <w:pStyle w:val="a6"/>
      <w:rPr>
        <w:sz w:val="20"/>
      </w:rPr>
    </w:pPr>
  </w:p>
  <w:p w:rsidR="00F60F16" w:rsidRDefault="00F60F1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BD6" w:rsidRDefault="00273BD6" w:rsidP="00F60F16">
      <w:pPr>
        <w:spacing w:after="0" w:line="240" w:lineRule="auto"/>
      </w:pPr>
      <w:r>
        <w:separator/>
      </w:r>
    </w:p>
  </w:footnote>
  <w:footnote w:type="continuationSeparator" w:id="0">
    <w:p w:rsidR="00273BD6" w:rsidRDefault="00273BD6" w:rsidP="00F60F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01"/>
    <w:rsid w:val="000E161D"/>
    <w:rsid w:val="00273BD6"/>
    <w:rsid w:val="002D0A19"/>
    <w:rsid w:val="004A0E01"/>
    <w:rsid w:val="006C2712"/>
    <w:rsid w:val="00752FC2"/>
    <w:rsid w:val="00816A9F"/>
    <w:rsid w:val="00A921B6"/>
    <w:rsid w:val="00AC2D45"/>
    <w:rsid w:val="00BB095A"/>
    <w:rsid w:val="00E73069"/>
    <w:rsid w:val="00F14404"/>
    <w:rsid w:val="00F60F16"/>
    <w:rsid w:val="00FA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0E01"/>
    <w:rPr>
      <w:color w:val="0000FF"/>
      <w:u w:val="single"/>
    </w:rPr>
  </w:style>
  <w:style w:type="paragraph" w:customStyle="1" w:styleId="tkNazvanie">
    <w:name w:val="_Название (tkNazvanie)"/>
    <w:basedOn w:val="a"/>
    <w:rsid w:val="004A0E0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A0E0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A0E0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A0E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60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0F16"/>
  </w:style>
  <w:style w:type="paragraph" w:styleId="a6">
    <w:name w:val="footer"/>
    <w:basedOn w:val="a"/>
    <w:link w:val="a7"/>
    <w:uiPriority w:val="99"/>
    <w:unhideWhenUsed/>
    <w:rsid w:val="00F60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0F16"/>
  </w:style>
  <w:style w:type="paragraph" w:styleId="a8">
    <w:name w:val="No Spacing"/>
    <w:basedOn w:val="a"/>
    <w:uiPriority w:val="1"/>
    <w:qFormat/>
    <w:rsid w:val="00F6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0E01"/>
    <w:rPr>
      <w:color w:val="0000FF"/>
      <w:u w:val="single"/>
    </w:rPr>
  </w:style>
  <w:style w:type="paragraph" w:customStyle="1" w:styleId="tkNazvanie">
    <w:name w:val="_Название (tkNazvanie)"/>
    <w:basedOn w:val="a"/>
    <w:rsid w:val="004A0E0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A0E0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A0E0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A0E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60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0F16"/>
  </w:style>
  <w:style w:type="paragraph" w:styleId="a6">
    <w:name w:val="footer"/>
    <w:basedOn w:val="a"/>
    <w:link w:val="a7"/>
    <w:uiPriority w:val="99"/>
    <w:unhideWhenUsed/>
    <w:rsid w:val="00F60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0F16"/>
  </w:style>
  <w:style w:type="paragraph" w:styleId="a8">
    <w:name w:val="No Spacing"/>
    <w:basedOn w:val="a"/>
    <w:uiPriority w:val="1"/>
    <w:qFormat/>
    <w:rsid w:val="00F6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Ismail uulu Nurbek</cp:lastModifiedBy>
  <cp:revision>8</cp:revision>
  <cp:lastPrinted>2022-04-26T05:10:00Z</cp:lastPrinted>
  <dcterms:created xsi:type="dcterms:W3CDTF">2022-04-25T17:04:00Z</dcterms:created>
  <dcterms:modified xsi:type="dcterms:W3CDTF">2022-04-26T13:29:00Z</dcterms:modified>
</cp:coreProperties>
</file>